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Pr="00B50729" w:rsidRDefault="00364B6A" w:rsidP="00BE3632">
      <w:pPr>
        <w:pStyle w:val="1"/>
        <w:jc w:val="center"/>
      </w:pPr>
      <w:r w:rsidRPr="00364B6A">
        <w:t>Шкала Гамильтона для оценки уровня тревоги (HAM-A)</w:t>
      </w:r>
    </w:p>
    <w:p w:rsidR="00BE3632" w:rsidRDefault="00500E96">
      <w:r>
        <w:t>Шкала Гамильтона</w:t>
      </w:r>
      <w:r w:rsidR="00E35AC5">
        <w:t xml:space="preserve"> </w:t>
      </w:r>
      <w:r>
        <w:t xml:space="preserve"> оценки тревоги (HAM-A) позволяет количественно оценивать выраженность</w:t>
      </w:r>
      <w:r w:rsidRPr="00500E96">
        <w:t xml:space="preserve"> </w:t>
      </w:r>
      <w:r>
        <w:t>тревожного синдрома и часто используется для оценки</w:t>
      </w:r>
      <w:r w:rsidR="00417C0E">
        <w:t xml:space="preserve"> эффективности </w:t>
      </w:r>
      <w:r>
        <w:t xml:space="preserve"> </w:t>
      </w:r>
      <w:proofErr w:type="spellStart"/>
      <w:r>
        <w:t>антипсихотических</w:t>
      </w:r>
      <w:proofErr w:type="spellEnd"/>
      <w:r>
        <w:t xml:space="preserve"> препаратов. </w:t>
      </w:r>
      <w:r w:rsidR="00417C0E">
        <w:t>С</w:t>
      </w:r>
      <w:r>
        <w:t>остоит из 14</w:t>
      </w:r>
      <w:r w:rsidRPr="00500E96">
        <w:t xml:space="preserve"> </w:t>
      </w:r>
      <w:r>
        <w:t xml:space="preserve">показателей, каждый из которых определяется рядом симптомов. Каждый показатель оценивается по 5-балльной шкале </w:t>
      </w:r>
      <w:r w:rsidRPr="00500E96">
        <w:t xml:space="preserve">– </w:t>
      </w:r>
      <w:r>
        <w:t>от 0 (отсутствует) до 4 (тяжелый).</w:t>
      </w:r>
      <w:r w:rsidR="000E1468">
        <w:t xml:space="preserve"> Максимальная сумма балов может достигать 56.</w:t>
      </w:r>
    </w:p>
    <w:p w:rsidR="00820FB2" w:rsidRDefault="000E1468" w:rsidP="00820FB2">
      <w:r>
        <w:t xml:space="preserve">Предназначена для опроса пациента дипломированным специалистом </w:t>
      </w:r>
      <w:r w:rsidR="00820FB2">
        <w:t>(</w:t>
      </w:r>
      <w:r w:rsidR="00820FB2" w:rsidRPr="00820FB2">
        <w:t>врач</w:t>
      </w:r>
      <w:r w:rsidR="00820FB2">
        <w:t>и</w:t>
      </w:r>
      <w:r w:rsidR="00820FB2" w:rsidRPr="00820FB2">
        <w:t xml:space="preserve"> общей практики, семейны</w:t>
      </w:r>
      <w:r w:rsidR="00820FB2">
        <w:t>е</w:t>
      </w:r>
      <w:r w:rsidR="00820FB2" w:rsidRPr="00820FB2">
        <w:t xml:space="preserve"> врач</w:t>
      </w:r>
      <w:r w:rsidR="00820FB2">
        <w:t>и</w:t>
      </w:r>
      <w:r w:rsidR="00820FB2" w:rsidRPr="00820FB2">
        <w:t>, психиатр</w:t>
      </w:r>
      <w:r w:rsidR="00820FB2">
        <w:t xml:space="preserve">ы, психологи </w:t>
      </w:r>
      <w:r w:rsidR="00820FB2" w:rsidRPr="00820FB2">
        <w:t xml:space="preserve"> и т.д.</w:t>
      </w:r>
      <w:r w:rsidR="00820FB2">
        <w:t>)</w:t>
      </w:r>
      <w:r w:rsidR="00120677">
        <w:t xml:space="preserve"> </w:t>
      </w:r>
      <w:r w:rsidR="00820FB2">
        <w:t>в  форме</w:t>
      </w:r>
      <w:r w:rsidR="00820FB2" w:rsidRPr="00820FB2">
        <w:t xml:space="preserve"> </w:t>
      </w:r>
      <w:proofErr w:type="spellStart"/>
      <w:r w:rsidR="00820FB2" w:rsidRPr="00820FB2">
        <w:t>полуструктурированн</w:t>
      </w:r>
      <w:r w:rsidR="00820FB2">
        <w:t>ого</w:t>
      </w:r>
      <w:proofErr w:type="spellEnd"/>
      <w:r w:rsidR="00820FB2">
        <w:t xml:space="preserve"> интервью, во время которого, </w:t>
      </w:r>
      <w:r w:rsidR="00820FB2" w:rsidRPr="00820FB2">
        <w:t>в том числе</w:t>
      </w:r>
      <w:r w:rsidR="00820FB2">
        <w:t>,</w:t>
      </w:r>
      <w:r w:rsidR="00820FB2" w:rsidRPr="00820FB2">
        <w:t xml:space="preserve"> собирает</w:t>
      </w:r>
      <w:r w:rsidR="00820FB2">
        <w:t xml:space="preserve">ся </w:t>
      </w:r>
      <w:r w:rsidR="00820FB2" w:rsidRPr="00820FB2">
        <w:t xml:space="preserve"> анамнестические сведения и </w:t>
      </w:r>
      <w:r w:rsidR="00820FB2">
        <w:t xml:space="preserve">ведется </w:t>
      </w:r>
      <w:r w:rsidR="00820FB2" w:rsidRPr="00820FB2">
        <w:t>наблюд</w:t>
      </w:r>
      <w:r w:rsidR="00820FB2">
        <w:t xml:space="preserve">ение </w:t>
      </w:r>
      <w:r w:rsidR="00820FB2" w:rsidRPr="00820FB2">
        <w:t xml:space="preserve"> за поведением </w:t>
      </w:r>
      <w:r w:rsidR="00820FB2">
        <w:t xml:space="preserve">пациента </w:t>
      </w:r>
      <w:r w:rsidR="00820FB2" w:rsidRPr="00820FB2">
        <w:t xml:space="preserve">и другими невербальными проявлениями исследуемых психопатологических </w:t>
      </w:r>
      <w:r w:rsidR="00820FB2">
        <w:t>факторов</w:t>
      </w:r>
      <w:r w:rsidR="00820FB2" w:rsidRPr="00820FB2">
        <w:t>. Не следует предъявлять шкалу пациенту и задавать ему прямые вопросы.</w:t>
      </w:r>
    </w:p>
    <w:p w:rsidR="00820FB2" w:rsidRDefault="002A7859">
      <w:r>
        <w:t xml:space="preserve">Рассматриваемые возрастные группы  </w:t>
      </w:r>
      <w:r w:rsidRPr="00500E96">
        <w:t>–</w:t>
      </w:r>
      <w:r w:rsidRPr="00417C0E">
        <w:t xml:space="preserve"> взрослы</w:t>
      </w:r>
      <w:r>
        <w:t>е</w:t>
      </w:r>
      <w:r w:rsidRPr="00417C0E">
        <w:t>, подростк</w:t>
      </w:r>
      <w:r>
        <w:t>и</w:t>
      </w:r>
      <w:r w:rsidRPr="00417C0E">
        <w:t xml:space="preserve"> и дет</w:t>
      </w:r>
      <w:r>
        <w:t>и</w:t>
      </w:r>
      <w:r w:rsidRPr="00417C0E">
        <w:t xml:space="preserve">. </w:t>
      </w:r>
      <w:r>
        <w:t xml:space="preserve">  </w:t>
      </w:r>
    </w:p>
    <w:p w:rsidR="00417C0E" w:rsidRDefault="00417C0E">
      <w:r>
        <w:t xml:space="preserve">Используется для наблюдения пациентов, у которых </w:t>
      </w:r>
      <w:r w:rsidRPr="00417C0E">
        <w:t xml:space="preserve"> невроз</w:t>
      </w:r>
      <w:r>
        <w:t xml:space="preserve"> </w:t>
      </w:r>
      <w:r w:rsidRPr="00417C0E">
        <w:t xml:space="preserve"> страха</w:t>
      </w:r>
      <w:r>
        <w:t xml:space="preserve"> уже был диагностирован. </w:t>
      </w:r>
      <w:r w:rsidR="00330077">
        <w:t>Н</w:t>
      </w:r>
      <w:r w:rsidRPr="00417C0E">
        <w:t xml:space="preserve">е следует использовать </w:t>
      </w:r>
      <w:proofErr w:type="spellStart"/>
      <w:r w:rsidR="00330077">
        <w:t>опросник</w:t>
      </w:r>
      <w:proofErr w:type="spellEnd"/>
      <w:r w:rsidR="00330077">
        <w:t xml:space="preserve"> </w:t>
      </w:r>
      <w:r w:rsidRPr="00417C0E">
        <w:t>в качестве средства диагностики тревожности у пациентов с другими расстройствами.</w:t>
      </w:r>
    </w:p>
    <w:p w:rsidR="000E1468" w:rsidRPr="00500E96" w:rsidRDefault="00417C0E">
      <w:r>
        <w:t xml:space="preserve">На </w:t>
      </w:r>
      <w:r w:rsidR="00330077">
        <w:t>интервью пациента</w:t>
      </w:r>
      <w:r>
        <w:t xml:space="preserve"> отводится в среднем 10</w:t>
      </w:r>
      <w:r w:rsidR="002A7859" w:rsidRPr="00500E96">
        <w:t>–</w:t>
      </w:r>
      <w:r>
        <w:t xml:space="preserve">15 минут. </w:t>
      </w:r>
    </w:p>
    <w:p w:rsidR="00364B6A" w:rsidRPr="00BE3632" w:rsidRDefault="00364B6A">
      <w:pPr>
        <w:rPr>
          <w:rFonts w:ascii="Verdana" w:hAnsi="Verdana"/>
          <w:b/>
          <w:color w:val="000000"/>
          <w:sz w:val="18"/>
          <w:szCs w:val="18"/>
        </w:rPr>
      </w:pPr>
      <w:r w:rsidRPr="00BE3632">
        <w:rPr>
          <w:rFonts w:ascii="Verdana" w:hAnsi="Verdana"/>
          <w:b/>
          <w:color w:val="000000"/>
          <w:sz w:val="18"/>
          <w:szCs w:val="18"/>
        </w:rPr>
        <w:t>1. Тревожное настроение (озабоченность, ожидание наихудшего).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тсутствует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2. </w:t>
      </w:r>
      <w:r w:rsidRPr="00BE3632">
        <w:rPr>
          <w:b/>
        </w:rPr>
        <w:t>Напряжение</w:t>
      </w:r>
      <w:r w:rsidRPr="00BE3632">
        <w:rPr>
          <w:b/>
        </w:rPr>
        <w:t xml:space="preserve"> (в</w:t>
      </w:r>
      <w:r w:rsidRPr="00BE3632">
        <w:rPr>
          <w:b/>
        </w:rPr>
        <w:t xml:space="preserve">здрагивания, </w:t>
      </w:r>
      <w:r w:rsidR="00BE3632" w:rsidRPr="00BE3632">
        <w:rPr>
          <w:b/>
        </w:rPr>
        <w:t xml:space="preserve"> </w:t>
      </w:r>
      <w:r w:rsidRPr="00BE3632">
        <w:rPr>
          <w:b/>
        </w:rPr>
        <w:t xml:space="preserve">легко возникающая плаксивость, </w:t>
      </w:r>
      <w:r w:rsidR="00BE3632" w:rsidRPr="00BE3632">
        <w:rPr>
          <w:b/>
        </w:rPr>
        <w:t xml:space="preserve"> </w:t>
      </w:r>
      <w:r w:rsidRPr="00BE3632">
        <w:rPr>
          <w:b/>
        </w:rPr>
        <w:t xml:space="preserve">беспокойство, </w:t>
      </w:r>
      <w:r w:rsidR="00BE3632" w:rsidRPr="00BE3632">
        <w:rPr>
          <w:b/>
        </w:rPr>
        <w:t xml:space="preserve"> </w:t>
      </w:r>
      <w:r w:rsidRPr="00BE3632">
        <w:rPr>
          <w:b/>
        </w:rPr>
        <w:t>дрожь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тсутствует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3. </w:t>
      </w:r>
      <w:r w:rsidRPr="00BE3632">
        <w:rPr>
          <w:b/>
        </w:rPr>
        <w:t xml:space="preserve">Страхи  </w:t>
      </w:r>
      <w:r w:rsidRPr="00BE3632">
        <w:rPr>
          <w:b/>
        </w:rPr>
        <w:t>(б</w:t>
      </w:r>
      <w:r w:rsidRPr="00BE3632">
        <w:rPr>
          <w:b/>
        </w:rPr>
        <w:t>оязнь темноты, незнакомых людей, одиночества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4. </w:t>
      </w:r>
      <w:proofErr w:type="spellStart"/>
      <w:r w:rsidRPr="00BE3632">
        <w:rPr>
          <w:b/>
        </w:rPr>
        <w:t>Инсомния</w:t>
      </w:r>
      <w:proofErr w:type="spellEnd"/>
      <w:r w:rsidRPr="00BE3632">
        <w:rPr>
          <w:b/>
        </w:rPr>
        <w:t xml:space="preserve"> </w:t>
      </w:r>
      <w:r w:rsidRPr="00BE3632">
        <w:rPr>
          <w:b/>
        </w:rPr>
        <w:t xml:space="preserve"> (з</w:t>
      </w:r>
      <w:r w:rsidRPr="00BE3632">
        <w:rPr>
          <w:b/>
        </w:rPr>
        <w:t>атруднение засыпания, прерывистый сон, ночные кошмары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тсутствует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lastRenderedPageBreak/>
        <w:t xml:space="preserve">5. </w:t>
      </w:r>
      <w:r w:rsidRPr="00BE3632">
        <w:rPr>
          <w:b/>
        </w:rPr>
        <w:t>Интеллектуальные нарушения</w:t>
      </w:r>
      <w:r w:rsidRPr="00BE3632">
        <w:rPr>
          <w:b/>
        </w:rPr>
        <w:t xml:space="preserve"> (з</w:t>
      </w:r>
      <w:r w:rsidRPr="00BE3632">
        <w:rPr>
          <w:b/>
        </w:rPr>
        <w:t>атрудненная концентрация внимания, снижение памяти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6. </w:t>
      </w:r>
      <w:r w:rsidRPr="00BE3632">
        <w:rPr>
          <w:b/>
        </w:rPr>
        <w:t>Депрессивное настроение</w:t>
      </w:r>
      <w:r w:rsidRPr="00BE3632">
        <w:rPr>
          <w:b/>
        </w:rPr>
        <w:t xml:space="preserve"> (с</w:t>
      </w:r>
      <w:r w:rsidRPr="00BE3632">
        <w:rPr>
          <w:b/>
        </w:rPr>
        <w:t xml:space="preserve">нижение интереса к деятельности, </w:t>
      </w:r>
      <w:proofErr w:type="spellStart"/>
      <w:r w:rsidRPr="00BE3632">
        <w:rPr>
          <w:b/>
        </w:rPr>
        <w:t>ангедония</w:t>
      </w:r>
      <w:proofErr w:type="spellEnd"/>
      <w:r w:rsidRPr="00BE3632">
        <w:rPr>
          <w:b/>
        </w:rPr>
        <w:t>, бессонница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тсутствует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7. </w:t>
      </w:r>
      <w:r w:rsidRPr="00BE3632">
        <w:rPr>
          <w:b/>
        </w:rPr>
        <w:t xml:space="preserve">Соматические жалобы </w:t>
      </w:r>
      <w:r w:rsidRPr="00BE3632">
        <w:rPr>
          <w:b/>
        </w:rPr>
        <w:t xml:space="preserve">мышечные </w:t>
      </w:r>
      <w:r w:rsidRPr="00BE3632">
        <w:rPr>
          <w:b/>
        </w:rPr>
        <w:t>(</w:t>
      </w:r>
      <w:r w:rsidRPr="00BE3632">
        <w:rPr>
          <w:b/>
        </w:rPr>
        <w:t>б</w:t>
      </w:r>
      <w:r w:rsidRPr="00BE3632">
        <w:rPr>
          <w:b/>
        </w:rPr>
        <w:t xml:space="preserve">оли в мышцах, </w:t>
      </w:r>
      <w:proofErr w:type="spellStart"/>
      <w:r w:rsidRPr="00BE3632">
        <w:rPr>
          <w:b/>
        </w:rPr>
        <w:t>бруксизм</w:t>
      </w:r>
      <w:proofErr w:type="spellEnd"/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8. </w:t>
      </w:r>
      <w:r w:rsidRPr="00BE3632">
        <w:rPr>
          <w:b/>
        </w:rPr>
        <w:t>Соматические жалобы</w:t>
      </w:r>
      <w:r w:rsidRPr="00BE3632">
        <w:rPr>
          <w:b/>
        </w:rPr>
        <w:t xml:space="preserve"> на ощущения (з</w:t>
      </w:r>
      <w:r w:rsidRPr="00BE3632">
        <w:rPr>
          <w:b/>
        </w:rPr>
        <w:t>вон в ушах, нечеткость зрения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9. </w:t>
      </w:r>
      <w:proofErr w:type="spellStart"/>
      <w:r w:rsidRPr="00BE3632">
        <w:rPr>
          <w:b/>
        </w:rPr>
        <w:t>Сердечно-сосудистые</w:t>
      </w:r>
      <w:proofErr w:type="spellEnd"/>
      <w:r w:rsidRPr="00BE3632">
        <w:rPr>
          <w:b/>
        </w:rPr>
        <w:t xml:space="preserve"> симптомы</w:t>
      </w:r>
      <w:r w:rsidRPr="00BE3632">
        <w:rPr>
          <w:b/>
        </w:rPr>
        <w:t xml:space="preserve"> </w:t>
      </w:r>
      <w:r w:rsidR="00BE3632">
        <w:rPr>
          <w:b/>
        </w:rPr>
        <w:t xml:space="preserve"> </w:t>
      </w:r>
      <w:r w:rsidRPr="00BE3632">
        <w:rPr>
          <w:b/>
        </w:rPr>
        <w:t>(т</w:t>
      </w:r>
      <w:r w:rsidRPr="00BE3632">
        <w:rPr>
          <w:b/>
        </w:rPr>
        <w:t>ахикардия, сердцебиение, боль в грудной клетке, ощущение предобморочного состояния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10. </w:t>
      </w:r>
      <w:r w:rsidRPr="00BE3632">
        <w:rPr>
          <w:b/>
        </w:rPr>
        <w:t>Респираторные симптомы</w:t>
      </w:r>
      <w:r w:rsidRPr="00BE3632">
        <w:rPr>
          <w:b/>
        </w:rPr>
        <w:t xml:space="preserve"> </w:t>
      </w:r>
      <w:r w:rsidRPr="00BE3632">
        <w:rPr>
          <w:b/>
        </w:rPr>
        <w:t xml:space="preserve"> </w:t>
      </w:r>
      <w:r w:rsidRPr="00BE3632">
        <w:rPr>
          <w:b/>
        </w:rPr>
        <w:t>(ч</w:t>
      </w:r>
      <w:r w:rsidRPr="00BE3632">
        <w:rPr>
          <w:b/>
        </w:rPr>
        <w:t>увство давления в грудной клетке, ощущение удушья, одышка</w:t>
      </w:r>
      <w:r w:rsidRPr="00BE3632">
        <w:rPr>
          <w:b/>
        </w:rPr>
        <w:t>).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E3632" w:rsidRPr="00BE3632" w:rsidRDefault="00BE3632" w:rsidP="00BE3632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11. </w:t>
      </w:r>
      <w:proofErr w:type="spellStart"/>
      <w:r w:rsidRPr="00BE3632">
        <w:rPr>
          <w:b/>
        </w:rPr>
        <w:t>Желудочно</w:t>
      </w:r>
      <w:proofErr w:type="spellEnd"/>
      <w:r w:rsidRPr="00BE3632">
        <w:rPr>
          <w:b/>
        </w:rPr>
        <w:t>–кишечные симптомы (д</w:t>
      </w:r>
      <w:r w:rsidRPr="00BE3632">
        <w:rPr>
          <w:b/>
        </w:rPr>
        <w:t xml:space="preserve">исфагия, тошнота или рвота, запор, снижение массы тела, чувство </w:t>
      </w:r>
      <w:proofErr w:type="spellStart"/>
      <w:r w:rsidRPr="00BE3632">
        <w:rPr>
          <w:b/>
        </w:rPr>
        <w:t>перенаполнения</w:t>
      </w:r>
      <w:proofErr w:type="spellEnd"/>
      <w:r w:rsidRPr="00BE3632">
        <w:rPr>
          <w:b/>
        </w:rPr>
        <w:t xml:space="preserve"> желудка</w:t>
      </w:r>
      <w:r w:rsidRPr="00BE3632">
        <w:rPr>
          <w:b/>
        </w:rPr>
        <w:t>).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lastRenderedPageBreak/>
        <w:t xml:space="preserve">12. </w:t>
      </w:r>
      <w:r w:rsidRPr="00BE3632">
        <w:rPr>
          <w:b/>
        </w:rPr>
        <w:t>Мочеполовые симптомы</w:t>
      </w:r>
      <w:r w:rsidRPr="00BE3632">
        <w:rPr>
          <w:b/>
        </w:rPr>
        <w:t xml:space="preserve"> </w:t>
      </w:r>
      <w:r w:rsidRPr="00BE3632">
        <w:rPr>
          <w:b/>
        </w:rPr>
        <w:t xml:space="preserve"> </w:t>
      </w:r>
      <w:r w:rsidRPr="00BE3632">
        <w:rPr>
          <w:b/>
        </w:rPr>
        <w:t>(у</w:t>
      </w:r>
      <w:r w:rsidRPr="00BE3632">
        <w:rPr>
          <w:b/>
        </w:rPr>
        <w:t>чащение мочеиспускания или императивные позывы на мочеиспускание, дисменорея, импотенция</w:t>
      </w:r>
      <w:r w:rsidRPr="00BE3632">
        <w:rPr>
          <w:b/>
        </w:rPr>
        <w:t>).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13. </w:t>
      </w:r>
      <w:r w:rsidRPr="00BE3632">
        <w:rPr>
          <w:b/>
        </w:rPr>
        <w:t>Вегетативные симптомы</w:t>
      </w:r>
      <w:r w:rsidRPr="00BE3632">
        <w:rPr>
          <w:b/>
        </w:rPr>
        <w:t xml:space="preserve"> </w:t>
      </w:r>
      <w:r w:rsidRPr="00BE3632">
        <w:rPr>
          <w:b/>
        </w:rPr>
        <w:t xml:space="preserve"> </w:t>
      </w:r>
      <w:r w:rsidRPr="00BE3632">
        <w:rPr>
          <w:b/>
        </w:rPr>
        <w:t>(с</w:t>
      </w:r>
      <w:r w:rsidRPr="00BE3632">
        <w:rPr>
          <w:b/>
        </w:rPr>
        <w:t>ухость во рту, приливы, бледность, потливость</w:t>
      </w:r>
      <w:r w:rsidRPr="00BE3632">
        <w:rPr>
          <w:b/>
        </w:rPr>
        <w:t>).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364B6A" w:rsidRPr="00BE3632" w:rsidRDefault="00364B6A" w:rsidP="00364B6A">
      <w:pPr>
        <w:rPr>
          <w:b/>
        </w:rPr>
      </w:pPr>
      <w:r w:rsidRPr="00BE3632">
        <w:rPr>
          <w:b/>
        </w:rPr>
        <w:t xml:space="preserve">14. </w:t>
      </w:r>
      <w:r w:rsidRPr="00BE3632">
        <w:rPr>
          <w:b/>
        </w:rPr>
        <w:t>Поведение</w:t>
      </w:r>
      <w:r w:rsidRPr="00BE3632">
        <w:rPr>
          <w:b/>
        </w:rPr>
        <w:t xml:space="preserve"> пациента в процессе общения</w:t>
      </w:r>
      <w:r w:rsidR="00BE3632" w:rsidRPr="00BE3632">
        <w:rPr>
          <w:b/>
        </w:rPr>
        <w:t>, во время беседы</w:t>
      </w:r>
      <w:r w:rsidRPr="00BE3632">
        <w:rPr>
          <w:b/>
        </w:rPr>
        <w:t xml:space="preserve"> (б</w:t>
      </w:r>
      <w:r w:rsidRPr="00BE3632">
        <w:rPr>
          <w:b/>
        </w:rPr>
        <w:t>еспокойство, тремор, беспокойная походка</w:t>
      </w:r>
      <w:r w:rsidRPr="00BE3632">
        <w:rPr>
          <w:b/>
        </w:rPr>
        <w:t>).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признаки </w:t>
      </w:r>
      <w:r w:rsidRPr="00BE3632">
        <w:rPr>
          <w:rFonts w:ascii="Verdana" w:hAnsi="Verdana"/>
          <w:color w:val="000000"/>
          <w:sz w:val="18"/>
          <w:szCs w:val="18"/>
        </w:rPr>
        <w:t>о</w:t>
      </w:r>
      <w:r w:rsidRPr="00BE3632">
        <w:rPr>
          <w:rFonts w:ascii="Verdana" w:hAnsi="Verdana"/>
          <w:color w:val="000000"/>
          <w:sz w:val="18"/>
          <w:szCs w:val="18"/>
        </w:rPr>
        <w:t>тсутству</w:t>
      </w:r>
      <w:r>
        <w:rPr>
          <w:rFonts w:ascii="Verdana" w:hAnsi="Verdana"/>
          <w:color w:val="000000"/>
          <w:sz w:val="18"/>
          <w:szCs w:val="18"/>
        </w:rPr>
        <w:t>ю</w:t>
      </w:r>
      <w:r w:rsidRPr="00BE3632">
        <w:rPr>
          <w:rFonts w:ascii="Verdana" w:hAnsi="Verdana"/>
          <w:color w:val="000000"/>
          <w:sz w:val="18"/>
          <w:szCs w:val="18"/>
        </w:rPr>
        <w:t>т (0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баллов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признаки </w:t>
      </w:r>
      <w:r w:rsidRPr="00BE3632">
        <w:rPr>
          <w:rFonts w:ascii="Verdana" w:hAnsi="Verdana"/>
          <w:color w:val="000000"/>
          <w:sz w:val="18"/>
          <w:szCs w:val="18"/>
        </w:rPr>
        <w:t>л</w:t>
      </w:r>
      <w:r w:rsidRPr="00BE3632">
        <w:rPr>
          <w:rFonts w:ascii="Verdana" w:hAnsi="Verdana"/>
          <w:color w:val="000000"/>
          <w:sz w:val="18"/>
          <w:szCs w:val="18"/>
        </w:rPr>
        <w:t>егк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(1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признаки </w:t>
      </w:r>
      <w:r w:rsidRPr="00BE3632">
        <w:rPr>
          <w:rFonts w:ascii="Verdana" w:hAnsi="Verdana"/>
          <w:color w:val="000000"/>
          <w:sz w:val="18"/>
          <w:szCs w:val="18"/>
        </w:rPr>
        <w:t>у</w:t>
      </w:r>
      <w:r w:rsidRPr="00BE3632">
        <w:rPr>
          <w:rFonts w:ascii="Verdana" w:hAnsi="Verdana"/>
          <w:color w:val="000000"/>
          <w:sz w:val="18"/>
          <w:szCs w:val="18"/>
        </w:rPr>
        <w:t>меренн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(2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Pr="00BE3632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признаки </w:t>
      </w:r>
      <w:r w:rsidRPr="00BE3632">
        <w:rPr>
          <w:rFonts w:ascii="Verdana" w:hAnsi="Verdana"/>
          <w:color w:val="000000"/>
          <w:sz w:val="18"/>
          <w:szCs w:val="18"/>
        </w:rPr>
        <w:t>т</w:t>
      </w:r>
      <w:r w:rsidRPr="00BE3632">
        <w:rPr>
          <w:rFonts w:ascii="Verdana" w:hAnsi="Verdana"/>
          <w:color w:val="000000"/>
          <w:sz w:val="18"/>
          <w:szCs w:val="18"/>
        </w:rPr>
        <w:t>яжел</w:t>
      </w:r>
      <w:r>
        <w:rPr>
          <w:rFonts w:ascii="Verdana" w:hAnsi="Verdana"/>
          <w:color w:val="000000"/>
          <w:sz w:val="18"/>
          <w:szCs w:val="18"/>
        </w:rPr>
        <w:t>ой</w:t>
      </w:r>
      <w:r w:rsidRPr="00BE3632">
        <w:rPr>
          <w:rFonts w:ascii="Verdana" w:hAnsi="Verdana"/>
          <w:color w:val="000000"/>
          <w:sz w:val="18"/>
          <w:szCs w:val="18"/>
        </w:rPr>
        <w:t xml:space="preserve"> степен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 xml:space="preserve">выраженности </w:t>
      </w:r>
      <w:r w:rsidRPr="00BE3632">
        <w:rPr>
          <w:rFonts w:ascii="Verdana" w:hAnsi="Verdana"/>
          <w:color w:val="000000"/>
          <w:sz w:val="18"/>
          <w:szCs w:val="18"/>
        </w:rPr>
        <w:t>(3</w:t>
      </w:r>
      <w:r w:rsidRPr="00BE3632"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;</w:t>
      </w:r>
    </w:p>
    <w:p w:rsidR="00B50729" w:rsidRDefault="00B50729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признаки </w:t>
      </w:r>
      <w:r w:rsidRPr="00BE3632">
        <w:rPr>
          <w:rFonts w:ascii="Verdana" w:hAnsi="Verdana"/>
          <w:color w:val="000000"/>
          <w:sz w:val="18"/>
          <w:szCs w:val="18"/>
        </w:rPr>
        <w:t>крайне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E3632">
        <w:rPr>
          <w:rFonts w:ascii="Verdana" w:hAnsi="Verdana"/>
          <w:color w:val="000000"/>
          <w:sz w:val="18"/>
          <w:szCs w:val="18"/>
        </w:rPr>
        <w:t>тяжел</w:t>
      </w:r>
      <w:r>
        <w:rPr>
          <w:rFonts w:ascii="Verdana" w:hAnsi="Verdana"/>
          <w:color w:val="000000"/>
          <w:sz w:val="18"/>
          <w:szCs w:val="18"/>
        </w:rPr>
        <w:t>ой степени</w:t>
      </w:r>
      <w:r w:rsidRPr="00BE3632">
        <w:rPr>
          <w:rFonts w:ascii="Verdana" w:hAnsi="Verdana"/>
          <w:color w:val="000000"/>
          <w:sz w:val="18"/>
          <w:szCs w:val="18"/>
        </w:rPr>
        <w:t xml:space="preserve"> выраженност</w:t>
      </w:r>
      <w:r>
        <w:rPr>
          <w:rFonts w:ascii="Verdana" w:hAnsi="Verdana"/>
          <w:color w:val="000000"/>
          <w:sz w:val="18"/>
          <w:szCs w:val="18"/>
        </w:rPr>
        <w:t>и</w:t>
      </w:r>
      <w:r w:rsidRPr="00BE3632">
        <w:rPr>
          <w:rFonts w:ascii="Verdana" w:hAnsi="Verdana"/>
          <w:color w:val="000000"/>
          <w:sz w:val="18"/>
          <w:szCs w:val="18"/>
        </w:rPr>
        <w:t xml:space="preserve"> (4</w:t>
      </w:r>
      <w:r>
        <w:rPr>
          <w:rFonts w:ascii="Verdana" w:hAnsi="Verdana"/>
          <w:color w:val="000000"/>
          <w:sz w:val="18"/>
          <w:szCs w:val="18"/>
        </w:rPr>
        <w:t xml:space="preserve"> балла</w:t>
      </w:r>
      <w:r w:rsidRPr="00BE3632">
        <w:rPr>
          <w:rFonts w:ascii="Verdana" w:hAnsi="Verdana"/>
          <w:color w:val="000000"/>
          <w:sz w:val="18"/>
          <w:szCs w:val="18"/>
        </w:rPr>
        <w:t>)</w:t>
      </w:r>
      <w:r w:rsidRPr="00BE3632">
        <w:rPr>
          <w:rFonts w:ascii="Verdana" w:hAnsi="Verdana"/>
          <w:color w:val="000000"/>
          <w:sz w:val="18"/>
          <w:szCs w:val="18"/>
        </w:rPr>
        <w:t>.</w:t>
      </w:r>
    </w:p>
    <w:p w:rsidR="000E1468" w:rsidRPr="00500E96" w:rsidRDefault="000E1468" w:rsidP="00B50729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</w:p>
    <w:p w:rsidR="00500E96" w:rsidRDefault="00500E96" w:rsidP="00500E96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</w:p>
    <w:p w:rsidR="00500E96" w:rsidRDefault="00500E96" w:rsidP="00500E96">
      <w:pPr>
        <w:pStyle w:val="a5"/>
      </w:pP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результатов</w:t>
      </w:r>
      <w:proofErr w:type="spellEnd"/>
      <w:r>
        <w:rPr>
          <w:lang w:val="en-US"/>
        </w:rPr>
        <w:t>:</w:t>
      </w:r>
    </w:p>
    <w:p w:rsidR="002A7859" w:rsidRPr="002A7859" w:rsidRDefault="002A7859" w:rsidP="002A7859">
      <w:r>
        <w:t xml:space="preserve">При </w:t>
      </w:r>
      <w:r w:rsidRPr="002A7859">
        <w:t xml:space="preserve"> интерпр</w:t>
      </w:r>
      <w:r>
        <w:t xml:space="preserve">етации </w:t>
      </w:r>
      <w:r w:rsidRPr="002A7859">
        <w:t xml:space="preserve"> результат</w:t>
      </w:r>
      <w:r>
        <w:t xml:space="preserve">ов  могут наблюдаться </w:t>
      </w:r>
      <w:r w:rsidRPr="002A7859">
        <w:t xml:space="preserve">изменения в классификации тревожного расстройства, симптомы оцениваемых </w:t>
      </w:r>
      <w:r w:rsidR="000D1F47">
        <w:t xml:space="preserve">признаков </w:t>
      </w:r>
      <w:r w:rsidRPr="002A7859">
        <w:t>и новые измерения, которые могут быть более подходящими для конкретного субъекта</w:t>
      </w:r>
      <w:r w:rsidR="000D1F47">
        <w:t xml:space="preserve"> исследования</w:t>
      </w:r>
      <w:r w:rsidRPr="002A7859">
        <w:t>.</w:t>
      </w:r>
    </w:p>
    <w:p w:rsidR="00500E96" w:rsidRPr="00500E96" w:rsidRDefault="00500E96" w:rsidP="00500E96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>Оценка 6 и меньше – симптомов тревоги нет.</w:t>
      </w:r>
    </w:p>
    <w:p w:rsidR="00500E96" w:rsidRPr="00500E96" w:rsidRDefault="00500E96" w:rsidP="00500E96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 xml:space="preserve">Оценка от 7 до 13 – </w:t>
      </w:r>
      <w:r w:rsidR="000E1468">
        <w:rPr>
          <w:rFonts w:ascii="Verdana" w:hAnsi="Verdana"/>
          <w:color w:val="000000"/>
          <w:sz w:val="18"/>
          <w:szCs w:val="18"/>
        </w:rPr>
        <w:t>возможно легкое</w:t>
      </w:r>
      <w:r w:rsidRPr="00500E96">
        <w:rPr>
          <w:rFonts w:ascii="Verdana" w:hAnsi="Verdana"/>
          <w:color w:val="000000"/>
          <w:sz w:val="18"/>
          <w:szCs w:val="18"/>
        </w:rPr>
        <w:t xml:space="preserve"> тревожн</w:t>
      </w:r>
      <w:r w:rsidR="000E1468">
        <w:rPr>
          <w:rFonts w:ascii="Verdana" w:hAnsi="Verdana"/>
          <w:color w:val="000000"/>
          <w:sz w:val="18"/>
          <w:szCs w:val="18"/>
        </w:rPr>
        <w:t>о</w:t>
      </w:r>
      <w:r w:rsidRPr="00500E96">
        <w:rPr>
          <w:rFonts w:ascii="Verdana" w:hAnsi="Verdana"/>
          <w:color w:val="000000"/>
          <w:sz w:val="18"/>
          <w:szCs w:val="18"/>
        </w:rPr>
        <w:t>е расстройств</w:t>
      </w:r>
      <w:r w:rsidR="000E1468">
        <w:rPr>
          <w:rFonts w:ascii="Verdana" w:hAnsi="Verdana"/>
          <w:color w:val="000000"/>
          <w:sz w:val="18"/>
          <w:szCs w:val="18"/>
        </w:rPr>
        <w:t>о</w:t>
      </w:r>
      <w:r w:rsidR="00EF44CD">
        <w:rPr>
          <w:rFonts w:ascii="Verdana" w:hAnsi="Verdana"/>
          <w:color w:val="000000"/>
          <w:sz w:val="18"/>
          <w:szCs w:val="18"/>
        </w:rPr>
        <w:t xml:space="preserve"> в анамнезе</w:t>
      </w:r>
      <w:r w:rsidRPr="00500E96">
        <w:rPr>
          <w:rFonts w:ascii="Verdana" w:hAnsi="Verdana"/>
          <w:color w:val="000000"/>
          <w:sz w:val="18"/>
          <w:szCs w:val="18"/>
        </w:rPr>
        <w:t>.</w:t>
      </w:r>
    </w:p>
    <w:p w:rsidR="00500E96" w:rsidRPr="00500E96" w:rsidRDefault="00500E96" w:rsidP="00500E96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 xml:space="preserve">Оценка от 14 до 20 – </w:t>
      </w:r>
      <w:r w:rsidR="00EF44CD">
        <w:rPr>
          <w:rFonts w:ascii="Verdana" w:hAnsi="Verdana"/>
          <w:color w:val="000000"/>
          <w:sz w:val="18"/>
          <w:szCs w:val="18"/>
        </w:rPr>
        <w:t xml:space="preserve">клинически значимые признаки </w:t>
      </w:r>
      <w:r w:rsidR="000E1468">
        <w:rPr>
          <w:rFonts w:ascii="Verdana" w:hAnsi="Verdana"/>
          <w:color w:val="000000"/>
          <w:sz w:val="18"/>
          <w:szCs w:val="18"/>
        </w:rPr>
        <w:t>тревожно</w:t>
      </w:r>
      <w:r w:rsidR="00EF44CD">
        <w:rPr>
          <w:rFonts w:ascii="Verdana" w:hAnsi="Verdana"/>
          <w:color w:val="000000"/>
          <w:sz w:val="18"/>
          <w:szCs w:val="18"/>
        </w:rPr>
        <w:t xml:space="preserve">го </w:t>
      </w:r>
      <w:r w:rsidR="000E1468">
        <w:rPr>
          <w:rFonts w:ascii="Verdana" w:hAnsi="Verdana"/>
          <w:color w:val="000000"/>
          <w:sz w:val="18"/>
          <w:szCs w:val="18"/>
        </w:rPr>
        <w:t xml:space="preserve"> расстройств</w:t>
      </w:r>
      <w:r w:rsidR="00EF44CD">
        <w:rPr>
          <w:rFonts w:ascii="Verdana" w:hAnsi="Verdana"/>
          <w:color w:val="000000"/>
          <w:sz w:val="18"/>
          <w:szCs w:val="18"/>
        </w:rPr>
        <w:t>а</w:t>
      </w:r>
      <w:r w:rsidRPr="00500E96">
        <w:rPr>
          <w:rFonts w:ascii="Verdana" w:hAnsi="Verdana"/>
          <w:color w:val="000000"/>
          <w:sz w:val="18"/>
          <w:szCs w:val="18"/>
        </w:rPr>
        <w:t>.</w:t>
      </w:r>
    </w:p>
    <w:p w:rsidR="00500E96" w:rsidRPr="00500E96" w:rsidRDefault="00500E96" w:rsidP="00500E96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>Оценка от 21 до 28 –</w:t>
      </w:r>
      <w:r w:rsidR="00EF44CD">
        <w:rPr>
          <w:rFonts w:ascii="Verdana" w:hAnsi="Verdana"/>
          <w:color w:val="000000"/>
          <w:sz w:val="18"/>
          <w:szCs w:val="18"/>
        </w:rPr>
        <w:t xml:space="preserve"> </w:t>
      </w:r>
      <w:r w:rsidR="000E1468">
        <w:rPr>
          <w:rFonts w:ascii="Verdana" w:hAnsi="Verdana"/>
          <w:color w:val="000000"/>
          <w:sz w:val="18"/>
          <w:szCs w:val="18"/>
        </w:rPr>
        <w:t>тревожное расстройство</w:t>
      </w:r>
      <w:r w:rsidR="00EF44CD">
        <w:rPr>
          <w:rFonts w:ascii="Verdana" w:hAnsi="Verdana"/>
          <w:color w:val="000000"/>
          <w:sz w:val="18"/>
          <w:szCs w:val="18"/>
        </w:rPr>
        <w:t xml:space="preserve"> средней тяжести</w:t>
      </w:r>
      <w:r w:rsidRPr="00500E96">
        <w:rPr>
          <w:rFonts w:ascii="Verdana" w:hAnsi="Verdana"/>
          <w:color w:val="000000"/>
          <w:sz w:val="18"/>
          <w:szCs w:val="18"/>
        </w:rPr>
        <w:t>.</w:t>
      </w:r>
    </w:p>
    <w:p w:rsidR="00500E96" w:rsidRPr="00500E96" w:rsidRDefault="00500E96" w:rsidP="00500E96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>Оценка более 29 —</w:t>
      </w:r>
      <w:r w:rsidR="00EF44CD">
        <w:rPr>
          <w:rFonts w:ascii="Verdana" w:hAnsi="Verdana"/>
          <w:color w:val="000000"/>
          <w:sz w:val="18"/>
          <w:szCs w:val="18"/>
        </w:rPr>
        <w:t xml:space="preserve"> </w:t>
      </w:r>
      <w:r w:rsidR="000E1468">
        <w:rPr>
          <w:rFonts w:ascii="Verdana" w:hAnsi="Verdana"/>
          <w:color w:val="000000"/>
          <w:sz w:val="18"/>
          <w:szCs w:val="18"/>
        </w:rPr>
        <w:t>тяжелое тревожное расстройство</w:t>
      </w:r>
      <w:r w:rsidRPr="00500E96">
        <w:rPr>
          <w:rFonts w:ascii="Verdana" w:hAnsi="Verdana"/>
          <w:color w:val="000000"/>
          <w:sz w:val="18"/>
          <w:szCs w:val="18"/>
        </w:rPr>
        <w:t>.</w:t>
      </w:r>
    </w:p>
    <w:p w:rsidR="00500E96" w:rsidRPr="00500E96" w:rsidRDefault="00500E96" w:rsidP="00500E96">
      <w:pPr>
        <w:rPr>
          <w:rFonts w:ascii="Verdana" w:hAnsi="Verdana"/>
          <w:color w:val="000000"/>
          <w:sz w:val="18"/>
          <w:szCs w:val="18"/>
        </w:rPr>
      </w:pPr>
      <w:r w:rsidRPr="00500E96">
        <w:rPr>
          <w:rFonts w:ascii="Verdana" w:hAnsi="Verdana"/>
          <w:color w:val="000000"/>
          <w:sz w:val="18"/>
          <w:szCs w:val="18"/>
        </w:rPr>
        <w:t>В целом оценка в 14 баллов является пограничной.</w:t>
      </w:r>
    </w:p>
    <w:p w:rsidR="00BE3632" w:rsidRPr="00BE3632" w:rsidRDefault="00BE3632" w:rsidP="00B50729">
      <w:pPr>
        <w:pStyle w:val="a4"/>
        <w:rPr>
          <w:rFonts w:ascii="Verdana" w:hAnsi="Verdana"/>
          <w:color w:val="000000"/>
          <w:sz w:val="18"/>
          <w:szCs w:val="18"/>
        </w:rPr>
      </w:pPr>
    </w:p>
    <w:sectPr w:rsidR="00BE3632" w:rsidRPr="00BE3632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EE7"/>
    <w:multiLevelType w:val="hybridMultilevel"/>
    <w:tmpl w:val="AC20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7576"/>
    <w:multiLevelType w:val="hybridMultilevel"/>
    <w:tmpl w:val="05F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B6A"/>
    <w:rsid w:val="000D1F47"/>
    <w:rsid w:val="000E1468"/>
    <w:rsid w:val="0011215E"/>
    <w:rsid w:val="00120677"/>
    <w:rsid w:val="001F3DF3"/>
    <w:rsid w:val="002A7859"/>
    <w:rsid w:val="00330077"/>
    <w:rsid w:val="00364B6A"/>
    <w:rsid w:val="003A10CE"/>
    <w:rsid w:val="00417C0E"/>
    <w:rsid w:val="00500E96"/>
    <w:rsid w:val="00684A2D"/>
    <w:rsid w:val="00820FB2"/>
    <w:rsid w:val="009629C3"/>
    <w:rsid w:val="00B50729"/>
    <w:rsid w:val="00BE3632"/>
    <w:rsid w:val="00D63F1C"/>
    <w:rsid w:val="00E35AC5"/>
    <w:rsid w:val="00EF44CD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BE3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E3632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500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0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8</cp:revision>
  <dcterms:created xsi:type="dcterms:W3CDTF">2020-03-13T14:50:00Z</dcterms:created>
  <dcterms:modified xsi:type="dcterms:W3CDTF">2020-03-13T17:17:00Z</dcterms:modified>
</cp:coreProperties>
</file>